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33F9D" w14:textId="77777777" w:rsidR="00666DFF" w:rsidRDefault="00666DFF" w:rsidP="00FA7912">
      <w:pPr>
        <w:pStyle w:val="Heading1"/>
        <w:tabs>
          <w:tab w:val="center" w:pos="5400"/>
        </w:tabs>
        <w:rPr>
          <w:sz w:val="24"/>
        </w:rPr>
      </w:pPr>
    </w:p>
    <w:p w14:paraId="5F3F88BA" w14:textId="25B4ED60" w:rsidR="00FA7912" w:rsidRDefault="00FD68F9" w:rsidP="00FA7912">
      <w:pPr>
        <w:pStyle w:val="Heading1"/>
        <w:tabs>
          <w:tab w:val="center" w:pos="5400"/>
        </w:tabs>
        <w:rPr>
          <w:sz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22575B5E" wp14:editId="0C58F507">
            <wp:simplePos x="0" y="0"/>
            <wp:positionH relativeFrom="margin">
              <wp:posOffset>0</wp:posOffset>
            </wp:positionH>
            <wp:positionV relativeFrom="paragraph">
              <wp:posOffset>-80645</wp:posOffset>
            </wp:positionV>
            <wp:extent cx="1352550" cy="65246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ATER_FullColor_Small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55" t="16406" r="8328" b="19563"/>
                    <a:stretch/>
                  </pic:blipFill>
                  <pic:spPr bwMode="auto">
                    <a:xfrm>
                      <a:off x="0" y="0"/>
                      <a:ext cx="1352550" cy="65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7912" w:rsidRPr="00FA7912">
        <w:rPr>
          <w:sz w:val="24"/>
        </w:rPr>
        <w:t xml:space="preserve">PHILADELPHIA WATER DEPARTMENT </w:t>
      </w:r>
    </w:p>
    <w:p w14:paraId="236D260F" w14:textId="77777777" w:rsidR="00BB2233" w:rsidRPr="00CE372A" w:rsidRDefault="00450044" w:rsidP="00AF1804">
      <w:pPr>
        <w:jc w:val="center"/>
      </w:pPr>
      <w:r>
        <w:rPr>
          <w:rFonts w:ascii="Arial" w:hAnsi="Arial" w:cs="Arial"/>
          <w:b/>
          <w:bCs/>
        </w:rPr>
        <w:t xml:space="preserve">GSI </w:t>
      </w:r>
      <w:r w:rsidR="0066109D">
        <w:rPr>
          <w:rFonts w:ascii="Arial" w:hAnsi="Arial" w:cs="Arial"/>
          <w:b/>
          <w:bCs/>
        </w:rPr>
        <w:t>UNIT</w:t>
      </w:r>
    </w:p>
    <w:p w14:paraId="2D59C2CD" w14:textId="77777777" w:rsidR="00E12FD0" w:rsidRDefault="00E12FD0">
      <w:pPr>
        <w:jc w:val="center"/>
        <w:rPr>
          <w:rFonts w:ascii="Arial" w:hAnsi="Arial" w:cs="Arial"/>
          <w:b/>
          <w:bCs/>
          <w:sz w:val="20"/>
        </w:rPr>
      </w:pPr>
    </w:p>
    <w:p w14:paraId="6792F289" w14:textId="77777777" w:rsidR="007163EA" w:rsidRDefault="007163EA">
      <w:pPr>
        <w:jc w:val="center"/>
        <w:rPr>
          <w:rFonts w:ascii="Arial" w:hAnsi="Arial" w:cs="Arial"/>
          <w:b/>
          <w:bCs/>
          <w:sz w:val="20"/>
        </w:rPr>
      </w:pPr>
    </w:p>
    <w:p w14:paraId="4971FD4C" w14:textId="7DB6A5DA" w:rsidR="00E12FD0" w:rsidRDefault="00F110DC" w:rsidP="00C169A1">
      <w:pPr>
        <w:pStyle w:val="Heading4"/>
        <w:spacing w:after="120"/>
        <w:rPr>
          <w:sz w:val="32"/>
        </w:rPr>
      </w:pPr>
      <w:r>
        <w:rPr>
          <w:sz w:val="32"/>
        </w:rPr>
        <w:t>Preliminary Design</w:t>
      </w:r>
      <w:r w:rsidR="006E53C1">
        <w:rPr>
          <w:sz w:val="32"/>
        </w:rPr>
        <w:t xml:space="preserve"> Submission</w:t>
      </w:r>
      <w:r w:rsidR="005F4FBD">
        <w:rPr>
          <w:sz w:val="32"/>
        </w:rPr>
        <w:t xml:space="preserve"> (PWD </w:t>
      </w:r>
      <w:r w:rsidR="00EF768C">
        <w:rPr>
          <w:sz w:val="32"/>
        </w:rPr>
        <w:t>5</w:t>
      </w:r>
      <w:r w:rsidR="005F4FBD">
        <w:rPr>
          <w:sz w:val="32"/>
        </w:rPr>
        <w:t>0%)</w:t>
      </w:r>
      <w:r w:rsidR="006E53C1">
        <w:rPr>
          <w:sz w:val="32"/>
        </w:rPr>
        <w:t xml:space="preserve"> </w:t>
      </w:r>
      <w:r w:rsidR="00FA7912">
        <w:rPr>
          <w:sz w:val="32"/>
        </w:rPr>
        <w:t>Checklist</w:t>
      </w:r>
    </w:p>
    <w:p w14:paraId="350F3369" w14:textId="77777777" w:rsidR="007548C5" w:rsidRPr="007548C5" w:rsidRDefault="007548C5">
      <w:pPr>
        <w:pStyle w:val="BodyText2"/>
        <w:rPr>
          <w:rFonts w:cs="Arial"/>
          <w:b/>
          <w:sz w:val="22"/>
          <w:szCs w:val="22"/>
        </w:rPr>
      </w:pPr>
    </w:p>
    <w:p w14:paraId="23342514" w14:textId="77777777" w:rsidR="006E53C1" w:rsidRPr="006E53C1" w:rsidRDefault="006E53C1" w:rsidP="006E53C1">
      <w:pPr>
        <w:tabs>
          <w:tab w:val="left" w:pos="1200"/>
        </w:tabs>
        <w:rPr>
          <w:rFonts w:asciiTheme="minorHAnsi" w:hAnsiTheme="minorHAnsi"/>
          <w:b/>
          <w:bCs/>
          <w:sz w:val="28"/>
          <w:szCs w:val="28"/>
        </w:rPr>
      </w:pPr>
      <w:r w:rsidRPr="006E53C1">
        <w:rPr>
          <w:rFonts w:asciiTheme="minorHAnsi" w:hAnsiTheme="minorHAnsi"/>
          <w:b/>
          <w:bCs/>
        </w:rPr>
        <w:t xml:space="preserve">This </w:t>
      </w:r>
      <w:r>
        <w:rPr>
          <w:rFonts w:asciiTheme="minorHAnsi" w:hAnsiTheme="minorHAnsi"/>
          <w:b/>
          <w:bCs/>
        </w:rPr>
        <w:t>checklist</w:t>
      </w:r>
      <w:r w:rsidRPr="006E53C1">
        <w:rPr>
          <w:rFonts w:asciiTheme="minorHAnsi" w:hAnsiTheme="minorHAnsi"/>
          <w:b/>
          <w:bCs/>
        </w:rPr>
        <w:t xml:space="preserve"> outlines the requirements for each submission to PWD.</w:t>
      </w:r>
    </w:p>
    <w:p w14:paraId="227F3341" w14:textId="5972FAFB" w:rsidR="00E12FD0" w:rsidRPr="00A5257F" w:rsidRDefault="00415301" w:rsidP="00A5257F">
      <w:pPr>
        <w:spacing w:after="180"/>
        <w:rPr>
          <w:rFonts w:asciiTheme="minorHAnsi" w:eastAsiaTheme="majorEastAsia" w:hAnsiTheme="minorHAnsi" w:cstheme="majorBidi"/>
          <w:b/>
          <w:bCs/>
          <w:color w:val="4F81BD" w:themeColor="accent1"/>
        </w:rPr>
      </w:pPr>
      <w:r w:rsidRPr="006E53C1">
        <w:rPr>
          <w:rFonts w:asciiTheme="minorHAnsi" w:hAnsiTheme="minorHAnsi"/>
        </w:rPr>
        <w:t xml:space="preserve">All </w:t>
      </w:r>
      <w:r>
        <w:rPr>
          <w:rFonts w:asciiTheme="minorHAnsi" w:hAnsiTheme="minorHAnsi"/>
        </w:rPr>
        <w:t>requirements</w:t>
      </w:r>
      <w:r w:rsidRPr="006E53C1">
        <w:rPr>
          <w:rFonts w:asciiTheme="minorHAnsi" w:hAnsiTheme="minorHAnsi"/>
        </w:rPr>
        <w:t xml:space="preserve"> will be checked by the PWD project manager prior to review. If a project is found to be incomplete, it will be returned to the provider and one week will be allotted for revision. </w:t>
      </w:r>
      <w:r>
        <w:rPr>
          <w:rFonts w:asciiTheme="minorHAnsi" w:hAnsiTheme="minorHAnsi"/>
        </w:rPr>
        <w:t xml:space="preserve">Checklists can be modified based on project specific requirements. </w:t>
      </w:r>
    </w:p>
    <w:tbl>
      <w:tblPr>
        <w:tblW w:w="106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37"/>
        <w:gridCol w:w="1350"/>
      </w:tblGrid>
      <w:tr w:rsidR="000D08C5" w:rsidRPr="00D16172" w14:paraId="74501432" w14:textId="77777777" w:rsidTr="00C169A1">
        <w:trPr>
          <w:cantSplit/>
          <w:trHeight w:val="728"/>
        </w:trPr>
        <w:tc>
          <w:tcPr>
            <w:tcW w:w="9337" w:type="dxa"/>
          </w:tcPr>
          <w:p w14:paraId="04DE06EE" w14:textId="77777777" w:rsidR="000D08C5" w:rsidRPr="000120D4" w:rsidRDefault="00E577FB" w:rsidP="00D67C75">
            <w:pPr>
              <w:keepNext/>
              <w:keepLines/>
              <w:spacing w:before="60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[PWD Work Number and Project Description]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  <w:p w14:paraId="54BC826B" w14:textId="77777777" w:rsidR="000D08C5" w:rsidRPr="000120D4" w:rsidRDefault="000D08C5" w:rsidP="00D67C75">
            <w:pPr>
              <w:spacing w:before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nil"/>
            </w:tcBorders>
          </w:tcPr>
          <w:p w14:paraId="5EE43848" w14:textId="77777777" w:rsidR="000D08C5" w:rsidRPr="000120D4" w:rsidRDefault="00E577FB" w:rsidP="00E577FB">
            <w:pPr>
              <w:spacing w:before="60" w:after="60"/>
              <w:ind w:left="302" w:hanging="30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[Date]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450044" w:rsidRPr="00D16172" w14:paraId="769AC8F4" w14:textId="77777777" w:rsidTr="00C169A1">
        <w:trPr>
          <w:cantSplit/>
          <w:trHeight w:val="332"/>
        </w:trPr>
        <w:tc>
          <w:tcPr>
            <w:tcW w:w="9337" w:type="dxa"/>
            <w:shd w:val="pct10" w:color="auto" w:fill="auto"/>
          </w:tcPr>
          <w:p w14:paraId="3F23AD89" w14:textId="77777777" w:rsidR="00450044" w:rsidRDefault="00F110DC" w:rsidP="005F4FBD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Preliminary Design </w:t>
            </w:r>
            <w:r w:rsidR="004500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Submission </w:t>
            </w:r>
            <w:r w:rsidR="001759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(PWD </w:t>
            </w:r>
            <w:r w:rsidR="00EF768C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17597D">
              <w:rPr>
                <w:rFonts w:ascii="Arial" w:hAnsi="Arial" w:cs="Arial"/>
                <w:b/>
                <w:bCs/>
                <w:sz w:val="20"/>
                <w:szCs w:val="20"/>
              </w:rPr>
              <w:t>0%)</w:t>
            </w:r>
          </w:p>
          <w:p w14:paraId="56C545D9" w14:textId="77777777" w:rsidR="00F05CDA" w:rsidRPr="00154F2E" w:rsidRDefault="00F05CDA" w:rsidP="00F05CDA">
            <w:pPr>
              <w:spacing w:before="40" w:after="4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Review PWD planning schematic and further develop concept </w:t>
            </w:r>
            <w:r w:rsidR="00B62F1D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into preliminary designs 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based on site survey, soil infiltration results, and site context. </w:t>
            </w:r>
          </w:p>
        </w:tc>
        <w:tc>
          <w:tcPr>
            <w:tcW w:w="1350" w:type="dxa"/>
            <w:tcBorders>
              <w:left w:val="nil"/>
            </w:tcBorders>
            <w:shd w:val="pct10" w:color="auto" w:fill="auto"/>
            <w:vAlign w:val="bottom"/>
          </w:tcPr>
          <w:p w14:paraId="691570F1" w14:textId="77777777" w:rsidR="00450044" w:rsidRPr="000120D4" w:rsidRDefault="00450044" w:rsidP="005F4FBD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0044" w:rsidRPr="00D16172" w14:paraId="4EB1B140" w14:textId="77777777" w:rsidTr="00C169A1">
        <w:trPr>
          <w:cantSplit/>
          <w:trHeight w:val="242"/>
        </w:trPr>
        <w:tc>
          <w:tcPr>
            <w:tcW w:w="9337" w:type="dxa"/>
          </w:tcPr>
          <w:p w14:paraId="2B1C3F10" w14:textId="77777777" w:rsidR="00B6249A" w:rsidRDefault="00DA1F89" w:rsidP="00B6249A">
            <w:pPr>
              <w:numPr>
                <w:ilvl w:val="0"/>
                <w:numId w:val="6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Preliminary design</w:t>
            </w:r>
            <w:r w:rsidR="00C37B09">
              <w:rPr>
                <w:rFonts w:ascii="Arial" w:hAnsi="Arial" w:cs="Arial"/>
                <w:bCs/>
                <w:sz w:val="20"/>
                <w:szCs w:val="20"/>
              </w:rPr>
              <w:t xml:space="preserve"> drawings (.PDF</w:t>
            </w:r>
            <w:r w:rsidR="00A5257F">
              <w:rPr>
                <w:rFonts w:ascii="Arial" w:hAnsi="Arial" w:cs="Arial"/>
                <w:bCs/>
                <w:sz w:val="20"/>
                <w:szCs w:val="20"/>
              </w:rPr>
              <w:t xml:space="preserve"> and .DWG</w:t>
            </w:r>
            <w:r w:rsidR="00C37B09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="00B6249A">
              <w:rPr>
                <w:rFonts w:ascii="Arial" w:hAnsi="Arial" w:cs="Arial"/>
                <w:bCs/>
                <w:sz w:val="20"/>
                <w:szCs w:val="20"/>
              </w:rPr>
              <w:t xml:space="preserve"> including:</w:t>
            </w:r>
          </w:p>
          <w:p w14:paraId="75AC1D8E" w14:textId="748DD30E" w:rsidR="00B6249A" w:rsidRDefault="00450044" w:rsidP="00B6249A">
            <w:pPr>
              <w:numPr>
                <w:ilvl w:val="1"/>
                <w:numId w:val="6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Preliminary layout of stormwater features in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plan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view with designed footprints and simple callouts</w:t>
            </w:r>
            <w:r w:rsidR="00B41FD7">
              <w:rPr>
                <w:rFonts w:ascii="Arial" w:hAnsi="Arial" w:cs="Arial"/>
                <w:bCs/>
                <w:sz w:val="20"/>
                <w:szCs w:val="20"/>
              </w:rPr>
              <w:t xml:space="preserve"> (refer to </w:t>
            </w:r>
            <w:r w:rsidR="00FF35EC" w:rsidRPr="004E1CCD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GSI </w:t>
            </w:r>
            <w:r w:rsidR="00DC64E5" w:rsidRPr="004E1CCD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Survey &amp; </w:t>
            </w:r>
            <w:r w:rsidR="00B41FD7" w:rsidRPr="004E1CCD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Drawing </w:t>
            </w:r>
            <w:r w:rsidR="00DC64E5" w:rsidRPr="004E1CCD">
              <w:rPr>
                <w:rFonts w:ascii="Arial" w:hAnsi="Arial" w:cs="Arial"/>
                <w:bCs/>
                <w:i/>
                <w:sz w:val="20"/>
                <w:szCs w:val="20"/>
              </w:rPr>
              <w:t>Standards</w:t>
            </w:r>
            <w:r w:rsidR="00B41FD7" w:rsidRPr="004E1CCD">
              <w:rPr>
                <w:rFonts w:ascii="Arial" w:hAnsi="Arial" w:cs="Arial"/>
                <w:bCs/>
                <w:i/>
                <w:sz w:val="20"/>
                <w:szCs w:val="20"/>
              </w:rPr>
              <w:t>)</w:t>
            </w:r>
          </w:p>
          <w:p w14:paraId="66F6BB22" w14:textId="77777777" w:rsidR="00B6249A" w:rsidRDefault="00B6249A" w:rsidP="00B6249A">
            <w:pPr>
              <w:numPr>
                <w:ilvl w:val="1"/>
                <w:numId w:val="6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450044">
              <w:rPr>
                <w:rFonts w:ascii="Arial" w:hAnsi="Arial" w:cs="Arial"/>
                <w:bCs/>
                <w:sz w:val="20"/>
                <w:szCs w:val="20"/>
              </w:rPr>
              <w:t>Concept landscape plans (for off-street projects) showing grouping and general shape</w:t>
            </w:r>
          </w:p>
          <w:p w14:paraId="2275EC95" w14:textId="77777777" w:rsidR="00EF768C" w:rsidRDefault="00EF768C" w:rsidP="00886D91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hanging="375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Profile (for GSI sewers only)</w:t>
            </w:r>
          </w:p>
          <w:p w14:paraId="2101D2D1" w14:textId="77777777" w:rsidR="00EF768C" w:rsidRPr="00EF768C" w:rsidRDefault="00EF768C" w:rsidP="00886D91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hanging="375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Sections (for GSI sewers only)</w:t>
            </w:r>
          </w:p>
        </w:tc>
        <w:tc>
          <w:tcPr>
            <w:tcW w:w="1350" w:type="dxa"/>
            <w:tcBorders>
              <w:left w:val="nil"/>
            </w:tcBorders>
          </w:tcPr>
          <w:p w14:paraId="5E0168BA" w14:textId="77777777" w:rsidR="00450044" w:rsidRPr="00580347" w:rsidRDefault="00450044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0347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580347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58034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764BBEC9" w14:textId="6305A41D" w:rsidR="00B6249A" w:rsidRPr="00580347" w:rsidRDefault="00B6249A" w:rsidP="00C169A1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0347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580347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58034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74B85E9A" w14:textId="77777777" w:rsidR="00580347" w:rsidRPr="00C169A1" w:rsidRDefault="00580347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F17CD74" w14:textId="6A75D98E" w:rsidR="00EF768C" w:rsidRPr="00C169A1" w:rsidRDefault="00B6249A" w:rsidP="00C169A1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169A1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C169A1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C169A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7F31BB7F" w14:textId="77777777" w:rsidR="00EF768C" w:rsidRPr="00C169A1" w:rsidRDefault="00EF768C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169A1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C169A1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C169A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31F2E7C1" w14:textId="77777777" w:rsidR="00EF768C" w:rsidRPr="00C169A1" w:rsidRDefault="00EF768C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169A1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C169A1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C169A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450044" w:rsidRPr="00D16172" w14:paraId="40D0792F" w14:textId="77777777" w:rsidTr="00C169A1">
        <w:trPr>
          <w:cantSplit/>
          <w:trHeight w:val="215"/>
        </w:trPr>
        <w:tc>
          <w:tcPr>
            <w:tcW w:w="9337" w:type="dxa"/>
          </w:tcPr>
          <w:p w14:paraId="11E9D1CC" w14:textId="77777777" w:rsidR="00450044" w:rsidRDefault="00450044" w:rsidP="00154F2E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Design calculations</w:t>
            </w:r>
            <w:r w:rsidR="00C37B09">
              <w:rPr>
                <w:rFonts w:ascii="Arial" w:hAnsi="Arial" w:cs="Arial"/>
                <w:bCs/>
                <w:sz w:val="20"/>
                <w:szCs w:val="20"/>
              </w:rPr>
              <w:t xml:space="preserve"> (.XLSX) including, at minimum</w:t>
            </w:r>
            <w:r w:rsidR="00B6249A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14:paraId="52224804" w14:textId="77777777" w:rsidR="00450044" w:rsidRDefault="00450044" w:rsidP="00422DBD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Contributing drainage area (impervious and pervious)</w:t>
            </w:r>
          </w:p>
          <w:p w14:paraId="0831912E" w14:textId="77777777" w:rsidR="00450044" w:rsidRDefault="00450044" w:rsidP="00422DBD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Storage volume</w:t>
            </w:r>
          </w:p>
          <w:p w14:paraId="709B4F60" w14:textId="77777777" w:rsidR="00450044" w:rsidRDefault="00450044" w:rsidP="00422DBD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Loading ratio</w:t>
            </w:r>
          </w:p>
          <w:p w14:paraId="11410286" w14:textId="77777777" w:rsidR="00450044" w:rsidRDefault="00450044" w:rsidP="00422DBD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Calculation of release rates</w:t>
            </w:r>
            <w:r w:rsidR="00DE7F04">
              <w:rPr>
                <w:rFonts w:ascii="Arial" w:hAnsi="Arial" w:cs="Arial"/>
                <w:bCs/>
                <w:sz w:val="20"/>
                <w:szCs w:val="20"/>
              </w:rPr>
              <w:t xml:space="preserve"> and orifice sizing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for detention/slow-release systems</w:t>
            </w:r>
          </w:p>
          <w:p w14:paraId="060A90D8" w14:textId="77777777" w:rsidR="00450044" w:rsidRDefault="00450044" w:rsidP="00422DBD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Storm size managed</w:t>
            </w:r>
          </w:p>
          <w:p w14:paraId="731FEECF" w14:textId="77777777" w:rsidR="001B068D" w:rsidRDefault="001B068D" w:rsidP="00422DBD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Greened acre</w:t>
            </w:r>
            <w:r w:rsidR="00F868DA">
              <w:rPr>
                <w:rFonts w:ascii="Arial" w:hAnsi="Arial" w:cs="Arial"/>
                <w:bCs/>
                <w:sz w:val="20"/>
                <w:szCs w:val="20"/>
              </w:rPr>
              <w:t>s</w:t>
            </w:r>
          </w:p>
          <w:p w14:paraId="15736873" w14:textId="46280170" w:rsidR="00580347" w:rsidRPr="002D625F" w:rsidRDefault="00666DFF" w:rsidP="00580347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2D625F">
              <w:rPr>
                <w:rFonts w:ascii="Arial" w:hAnsi="Arial" w:cs="Arial"/>
                <w:bCs/>
                <w:sz w:val="20"/>
                <w:szCs w:val="20"/>
              </w:rPr>
              <w:t xml:space="preserve">Dynamic </w:t>
            </w:r>
            <w:r w:rsidR="000764F9" w:rsidRPr="002D625F">
              <w:rPr>
                <w:rFonts w:ascii="Arial" w:hAnsi="Arial" w:cs="Arial"/>
                <w:bCs/>
                <w:sz w:val="20"/>
                <w:szCs w:val="20"/>
              </w:rPr>
              <w:t>Sizing</w:t>
            </w:r>
            <w:r w:rsidRPr="002D625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80347" w:rsidRPr="002D625F">
              <w:rPr>
                <w:rFonts w:ascii="Arial" w:hAnsi="Arial" w:cs="Arial"/>
                <w:bCs/>
                <w:sz w:val="20"/>
                <w:szCs w:val="20"/>
              </w:rPr>
              <w:t>files:</w:t>
            </w:r>
          </w:p>
          <w:p w14:paraId="5E6370DB" w14:textId="78F20F64" w:rsidR="00666DFF" w:rsidRPr="002D625F" w:rsidRDefault="00666DFF" w:rsidP="002D625F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2D625F">
              <w:rPr>
                <w:rFonts w:ascii="Arial" w:hAnsi="Arial" w:cs="Arial"/>
                <w:bCs/>
                <w:sz w:val="20"/>
                <w:szCs w:val="20"/>
              </w:rPr>
              <w:t>Dynamic Design Calculator Tool (.XLSX)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tcBorders>
              <w:left w:val="nil"/>
            </w:tcBorders>
          </w:tcPr>
          <w:p w14:paraId="27ED58DA" w14:textId="77777777" w:rsidR="00450044" w:rsidRDefault="00450044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57766E1F" w14:textId="77777777" w:rsidR="00B6249A" w:rsidRDefault="00B6249A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756B8DAD" w14:textId="77777777" w:rsidR="00B6249A" w:rsidRDefault="00B6249A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3A270DB3" w14:textId="77777777" w:rsidR="00B6249A" w:rsidRDefault="00B6249A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AFD575C" w14:textId="35C3530B" w:rsidR="001B068D" w:rsidRDefault="00B6249A" w:rsidP="00C169A1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340D23BD" w14:textId="77777777" w:rsidR="00DE7F04" w:rsidRDefault="00DE7F04" w:rsidP="00DE7F04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5F334AF4" w14:textId="77777777" w:rsidR="00666DFF" w:rsidRDefault="00DE7F04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D02954C" w14:textId="77777777" w:rsidR="00DE7F04" w:rsidRDefault="00666DFF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7720CFCA" w14:textId="2C7F1731" w:rsidR="000764F9" w:rsidRPr="000120D4" w:rsidRDefault="00580347" w:rsidP="002D625F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450044" w:rsidRPr="00D16172" w14:paraId="3F9653A7" w14:textId="77777777" w:rsidTr="00C169A1">
        <w:trPr>
          <w:cantSplit/>
          <w:trHeight w:val="233"/>
        </w:trPr>
        <w:tc>
          <w:tcPr>
            <w:tcW w:w="9337" w:type="dxa"/>
          </w:tcPr>
          <w:p w14:paraId="18C5E335" w14:textId="77777777" w:rsidR="00450044" w:rsidRDefault="00450044" w:rsidP="005F4FBD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Drainage area maps</w:t>
            </w:r>
            <w:r w:rsidR="00B6249A">
              <w:rPr>
                <w:rFonts w:ascii="Arial" w:hAnsi="Arial" w:cs="Arial"/>
                <w:bCs/>
                <w:sz w:val="20"/>
                <w:szCs w:val="20"/>
              </w:rPr>
              <w:t xml:space="preserve"> (.PDF</w:t>
            </w:r>
            <w:r w:rsidR="00A5257F">
              <w:rPr>
                <w:rFonts w:ascii="Arial" w:hAnsi="Arial" w:cs="Arial"/>
                <w:bCs/>
                <w:sz w:val="20"/>
                <w:szCs w:val="20"/>
              </w:rPr>
              <w:t xml:space="preserve"> and .DWG</w:t>
            </w:r>
            <w:r w:rsidR="00B6249A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="00521DB0">
              <w:rPr>
                <w:rFonts w:ascii="Arial" w:hAnsi="Arial" w:cs="Arial"/>
                <w:bCs/>
                <w:sz w:val="20"/>
                <w:szCs w:val="20"/>
              </w:rPr>
              <w:t xml:space="preserve"> including:</w:t>
            </w:r>
          </w:p>
          <w:p w14:paraId="7AAA27A4" w14:textId="77777777" w:rsidR="00521DB0" w:rsidRDefault="00521DB0" w:rsidP="00521DB0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Distinct polygons to each inlet</w:t>
            </w:r>
          </w:p>
          <w:p w14:paraId="6CBFB20A" w14:textId="77777777" w:rsidR="00521DB0" w:rsidRDefault="00521DB0" w:rsidP="00521DB0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System labels provided</w:t>
            </w:r>
          </w:p>
          <w:p w14:paraId="111E2664" w14:textId="77777777" w:rsidR="00521DB0" w:rsidRDefault="00521DB0" w:rsidP="00521DB0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Areas labeled in square feet and summed for each system</w:t>
            </w:r>
          </w:p>
          <w:p w14:paraId="4CB38E70" w14:textId="77777777" w:rsidR="00521DB0" w:rsidRPr="000120D4" w:rsidRDefault="00521DB0" w:rsidP="00521DB0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Areas labeled as pervious or impervious based on existing condition</w:t>
            </w:r>
          </w:p>
        </w:tc>
        <w:tc>
          <w:tcPr>
            <w:tcW w:w="1350" w:type="dxa"/>
            <w:tcBorders>
              <w:left w:val="nil"/>
            </w:tcBorders>
          </w:tcPr>
          <w:p w14:paraId="1F6C3CCD" w14:textId="77777777" w:rsidR="00450044" w:rsidRDefault="00450044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16653D59" w14:textId="77777777" w:rsidR="00521DB0" w:rsidRDefault="00521DB0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44EF2DA3" w14:textId="77777777" w:rsidR="00521DB0" w:rsidRDefault="00521DB0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6B6A9CC" w14:textId="77777777" w:rsidR="00521DB0" w:rsidRDefault="00521DB0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489CB9F2" w14:textId="77777777" w:rsidR="00521DB0" w:rsidRPr="000120D4" w:rsidRDefault="00521DB0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450044" w:rsidRPr="00D16172" w14:paraId="6D6A63CD" w14:textId="77777777" w:rsidTr="00C169A1">
        <w:trPr>
          <w:cantSplit/>
          <w:trHeight w:val="242"/>
        </w:trPr>
        <w:tc>
          <w:tcPr>
            <w:tcW w:w="9337" w:type="dxa"/>
          </w:tcPr>
          <w:p w14:paraId="0514063D" w14:textId="77777777" w:rsidR="00450044" w:rsidRPr="000120D4" w:rsidRDefault="00DF5088" w:rsidP="005F4FBD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Preliminary </w:t>
            </w:r>
            <w:r w:rsidR="00450044">
              <w:rPr>
                <w:rFonts w:ascii="Arial" w:hAnsi="Arial" w:cs="Arial"/>
                <w:bCs/>
                <w:sz w:val="20"/>
                <w:szCs w:val="20"/>
              </w:rPr>
              <w:t>construction cost estimate</w:t>
            </w:r>
            <w:r w:rsidR="00B6249A">
              <w:rPr>
                <w:rFonts w:ascii="Arial" w:hAnsi="Arial" w:cs="Arial"/>
                <w:bCs/>
                <w:sz w:val="20"/>
                <w:szCs w:val="20"/>
              </w:rPr>
              <w:t xml:space="preserve"> (.XLSX)</w:t>
            </w:r>
          </w:p>
        </w:tc>
        <w:tc>
          <w:tcPr>
            <w:tcW w:w="1350" w:type="dxa"/>
            <w:tcBorders>
              <w:left w:val="nil"/>
            </w:tcBorders>
          </w:tcPr>
          <w:p w14:paraId="6C3FFA18" w14:textId="77777777" w:rsidR="00450044" w:rsidRPr="000120D4" w:rsidRDefault="00450044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6C6BF0" w:rsidRPr="00D16172" w14:paraId="1C3375AC" w14:textId="77777777" w:rsidTr="00C169A1">
        <w:trPr>
          <w:cantSplit/>
          <w:trHeight w:val="242"/>
        </w:trPr>
        <w:tc>
          <w:tcPr>
            <w:tcW w:w="9337" w:type="dxa"/>
          </w:tcPr>
          <w:p w14:paraId="25839DB2" w14:textId="2C7375DA" w:rsidR="00D308A0" w:rsidRDefault="00D308A0" w:rsidP="005F4FBD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Documented questions to PWD about preferred design approach and recommendations for potential cost savings</w:t>
            </w:r>
            <w:r w:rsidR="00DC64E5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r w:rsidR="004E1CCD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DC64E5">
              <w:rPr>
                <w:rFonts w:ascii="Arial" w:hAnsi="Arial" w:cs="Arial"/>
                <w:bCs/>
                <w:sz w:val="20"/>
                <w:szCs w:val="20"/>
              </w:rPr>
              <w:t>PDF)</w:t>
            </w:r>
          </w:p>
          <w:p w14:paraId="31510B35" w14:textId="607B994D" w:rsidR="006C6BF0" w:rsidRDefault="00D308A0" w:rsidP="004E1CCD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Minutes from concept vetting meeting </w:t>
            </w:r>
            <w:r w:rsidR="001C4983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4E1CCD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1C4983">
              <w:rPr>
                <w:rFonts w:ascii="Arial" w:hAnsi="Arial" w:cs="Arial"/>
                <w:bCs/>
                <w:sz w:val="20"/>
                <w:szCs w:val="20"/>
              </w:rPr>
              <w:t>PDF)</w:t>
            </w:r>
          </w:p>
        </w:tc>
        <w:tc>
          <w:tcPr>
            <w:tcW w:w="1350" w:type="dxa"/>
            <w:tcBorders>
              <w:left w:val="nil"/>
            </w:tcBorders>
          </w:tcPr>
          <w:p w14:paraId="0D27BD95" w14:textId="77777777" w:rsidR="006C6BF0" w:rsidRDefault="006C6BF0" w:rsidP="006C6BF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48A0C1FD" w14:textId="77777777" w:rsidR="00D308A0" w:rsidRDefault="00D308A0" w:rsidP="006C6BF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8D69C35" w14:textId="3EEA197C" w:rsidR="006C6BF0" w:rsidRPr="000120D4" w:rsidRDefault="006C6BF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</w:r>
            <w:r w:rsidR="002D62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</w:tbl>
    <w:p w14:paraId="7D3607D8" w14:textId="77777777" w:rsidR="009D1800" w:rsidRDefault="009D1800" w:rsidP="00132507">
      <w:pPr>
        <w:spacing w:before="120"/>
        <w:rPr>
          <w:rFonts w:ascii="Arial" w:hAnsi="Arial" w:cs="Arial"/>
        </w:rPr>
      </w:pPr>
    </w:p>
    <w:p w14:paraId="1CD7EACC" w14:textId="77777777" w:rsidR="0017597D" w:rsidRPr="007548C5" w:rsidRDefault="00F110DC" w:rsidP="00132507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SUBMITTED</w:t>
      </w:r>
      <w:r w:rsidR="0017597D">
        <w:rPr>
          <w:rFonts w:ascii="Arial" w:hAnsi="Arial" w:cs="Arial"/>
        </w:rPr>
        <w:t xml:space="preserve"> BY ________________________</w:t>
      </w:r>
      <w:r w:rsidR="00E16249">
        <w:rPr>
          <w:rFonts w:ascii="Arial" w:hAnsi="Arial" w:cs="Arial"/>
        </w:rPr>
        <w:t xml:space="preserve">____________ </w:t>
      </w:r>
      <w:r w:rsidR="006B305C">
        <w:rPr>
          <w:rFonts w:ascii="Arial" w:hAnsi="Arial" w:cs="Arial"/>
        </w:rPr>
        <w:t>DATE ___</w:t>
      </w:r>
      <w:r w:rsidR="006B305C">
        <w:rPr>
          <w:rFonts w:ascii="Arial" w:hAnsi="Arial" w:cs="Arial"/>
        </w:rPr>
        <w:softHyphen/>
        <w:t>______</w:t>
      </w:r>
      <w:r w:rsidR="00B408F6">
        <w:rPr>
          <w:rFonts w:ascii="Arial" w:hAnsi="Arial" w:cs="Arial"/>
        </w:rPr>
        <w:t>__</w:t>
      </w:r>
    </w:p>
    <w:sectPr w:rsidR="0017597D" w:rsidRPr="007548C5" w:rsidSect="00C169A1">
      <w:footerReference w:type="default" r:id="rId9"/>
      <w:pgSz w:w="12240" w:h="15840" w:code="1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2D6D4" w14:textId="77777777" w:rsidR="005A1BDE" w:rsidRDefault="005A1BDE">
      <w:r>
        <w:separator/>
      </w:r>
    </w:p>
  </w:endnote>
  <w:endnote w:type="continuationSeparator" w:id="0">
    <w:p w14:paraId="5B854FAD" w14:textId="77777777" w:rsidR="005A1BDE" w:rsidRDefault="005A1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3BCFE" w14:textId="5024F072" w:rsidR="003879E6" w:rsidRPr="003879E6" w:rsidRDefault="00580347">
    <w:pPr>
      <w:pStyle w:val="Footer"/>
      <w:rPr>
        <w:i/>
        <w:color w:val="808080" w:themeColor="background1" w:themeShade="80"/>
        <w:sz w:val="18"/>
      </w:rPr>
    </w:pPr>
    <w:r>
      <w:rPr>
        <w:i/>
        <w:color w:val="808080" w:themeColor="background1" w:themeShade="80"/>
        <w:sz w:val="18"/>
      </w:rPr>
      <w:t>03</w:t>
    </w:r>
    <w:r w:rsidR="0066109D">
      <w:rPr>
        <w:i/>
        <w:color w:val="808080" w:themeColor="background1" w:themeShade="80"/>
        <w:sz w:val="18"/>
      </w:rPr>
      <w:t>/20</w:t>
    </w:r>
    <w:r>
      <w:rPr>
        <w:i/>
        <w:color w:val="808080" w:themeColor="background1" w:themeShade="80"/>
        <w:sz w:val="18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4622D" w14:textId="77777777" w:rsidR="005A1BDE" w:rsidRDefault="005A1BDE">
      <w:r>
        <w:separator/>
      </w:r>
    </w:p>
  </w:footnote>
  <w:footnote w:type="continuationSeparator" w:id="0">
    <w:p w14:paraId="53606A26" w14:textId="77777777" w:rsidR="005A1BDE" w:rsidRDefault="005A1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22575B5E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3pt;height:9pt" o:bullet="t">
        <v:imagedata r:id="rId1" o:title="bullet1"/>
      </v:shape>
    </w:pict>
  </w:numPicBullet>
  <w:abstractNum w:abstractNumId="0" w15:restartNumberingAfterBreak="0">
    <w:nsid w:val="142336AE"/>
    <w:multiLevelType w:val="hybridMultilevel"/>
    <w:tmpl w:val="E1C85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7B3B62"/>
    <w:multiLevelType w:val="multilevel"/>
    <w:tmpl w:val="1EEA37B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16EB9"/>
    <w:multiLevelType w:val="hybridMultilevel"/>
    <w:tmpl w:val="13E0D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209E7"/>
    <w:multiLevelType w:val="hybridMultilevel"/>
    <w:tmpl w:val="1EEA37BE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D1083"/>
    <w:multiLevelType w:val="hybridMultilevel"/>
    <w:tmpl w:val="5C5A48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731CBC"/>
    <w:multiLevelType w:val="hybridMultilevel"/>
    <w:tmpl w:val="161EE890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105378"/>
    <w:multiLevelType w:val="hybridMultilevel"/>
    <w:tmpl w:val="E24068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FD0"/>
    <w:rsid w:val="000764F9"/>
    <w:rsid w:val="00082727"/>
    <w:rsid w:val="000D08C5"/>
    <w:rsid w:val="000D25D0"/>
    <w:rsid w:val="000D304D"/>
    <w:rsid w:val="000E2B91"/>
    <w:rsid w:val="00132507"/>
    <w:rsid w:val="00135254"/>
    <w:rsid w:val="00154F2E"/>
    <w:rsid w:val="0017180B"/>
    <w:rsid w:val="0017597D"/>
    <w:rsid w:val="001B068D"/>
    <w:rsid w:val="001C4983"/>
    <w:rsid w:val="001D3D6D"/>
    <w:rsid w:val="00223257"/>
    <w:rsid w:val="0025077A"/>
    <w:rsid w:val="00296334"/>
    <w:rsid w:val="002D625F"/>
    <w:rsid w:val="00375AA7"/>
    <w:rsid w:val="0037624A"/>
    <w:rsid w:val="003879E6"/>
    <w:rsid w:val="003951F8"/>
    <w:rsid w:val="003A78AD"/>
    <w:rsid w:val="003F31F1"/>
    <w:rsid w:val="00415301"/>
    <w:rsid w:val="00422DBD"/>
    <w:rsid w:val="00427C1E"/>
    <w:rsid w:val="00430C06"/>
    <w:rsid w:val="00441533"/>
    <w:rsid w:val="00450044"/>
    <w:rsid w:val="004846F8"/>
    <w:rsid w:val="004E1CCD"/>
    <w:rsid w:val="00521DB0"/>
    <w:rsid w:val="00580347"/>
    <w:rsid w:val="005A1BDE"/>
    <w:rsid w:val="005D3E87"/>
    <w:rsid w:val="005E7772"/>
    <w:rsid w:val="005F4FBD"/>
    <w:rsid w:val="00601497"/>
    <w:rsid w:val="0066109D"/>
    <w:rsid w:val="00666DFF"/>
    <w:rsid w:val="00696EC1"/>
    <w:rsid w:val="006B305C"/>
    <w:rsid w:val="006C2763"/>
    <w:rsid w:val="006C6BF0"/>
    <w:rsid w:val="006E43AB"/>
    <w:rsid w:val="006E53C1"/>
    <w:rsid w:val="00704B01"/>
    <w:rsid w:val="007072A4"/>
    <w:rsid w:val="00715571"/>
    <w:rsid w:val="007163EA"/>
    <w:rsid w:val="007548C5"/>
    <w:rsid w:val="007C0929"/>
    <w:rsid w:val="007F6CF4"/>
    <w:rsid w:val="00803E94"/>
    <w:rsid w:val="0088029D"/>
    <w:rsid w:val="00886D91"/>
    <w:rsid w:val="00894CF6"/>
    <w:rsid w:val="008D0F59"/>
    <w:rsid w:val="009A1B22"/>
    <w:rsid w:val="009D1800"/>
    <w:rsid w:val="009D79A7"/>
    <w:rsid w:val="00A347E6"/>
    <w:rsid w:val="00A5257F"/>
    <w:rsid w:val="00AC0F55"/>
    <w:rsid w:val="00AF1076"/>
    <w:rsid w:val="00AF1804"/>
    <w:rsid w:val="00B21490"/>
    <w:rsid w:val="00B21BBF"/>
    <w:rsid w:val="00B408F6"/>
    <w:rsid w:val="00B41FD7"/>
    <w:rsid w:val="00B60CBC"/>
    <w:rsid w:val="00B6249A"/>
    <w:rsid w:val="00B62F1D"/>
    <w:rsid w:val="00B64932"/>
    <w:rsid w:val="00B83408"/>
    <w:rsid w:val="00BB2233"/>
    <w:rsid w:val="00BF7420"/>
    <w:rsid w:val="00C169A1"/>
    <w:rsid w:val="00C37223"/>
    <w:rsid w:val="00C37B09"/>
    <w:rsid w:val="00CC2FAC"/>
    <w:rsid w:val="00CD1B01"/>
    <w:rsid w:val="00CE372A"/>
    <w:rsid w:val="00D308A0"/>
    <w:rsid w:val="00D343B2"/>
    <w:rsid w:val="00D67C75"/>
    <w:rsid w:val="00DA1F89"/>
    <w:rsid w:val="00DC64E5"/>
    <w:rsid w:val="00DE7F04"/>
    <w:rsid w:val="00DF5088"/>
    <w:rsid w:val="00E12FD0"/>
    <w:rsid w:val="00E16249"/>
    <w:rsid w:val="00E577FB"/>
    <w:rsid w:val="00EF768C"/>
    <w:rsid w:val="00F05CDA"/>
    <w:rsid w:val="00F110DC"/>
    <w:rsid w:val="00F11789"/>
    <w:rsid w:val="00F14EB3"/>
    <w:rsid w:val="00F668D0"/>
    <w:rsid w:val="00F81DF9"/>
    <w:rsid w:val="00F868DA"/>
    <w:rsid w:val="00FA7912"/>
    <w:rsid w:val="00FC4D74"/>
    <w:rsid w:val="00FD24DA"/>
    <w:rsid w:val="00FD6784"/>
    <w:rsid w:val="00FD68F9"/>
    <w:rsid w:val="00FF35EC"/>
    <w:rsid w:val="00FF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7E839809"/>
  <w15:docId w15:val="{2D549E83-4F13-44A1-9B7F-950D89F67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E53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Pr>
      <w:rFonts w:ascii="Arial" w:hAnsi="Arial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696EC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96E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96EC1"/>
  </w:style>
  <w:style w:type="paragraph" w:styleId="CommentSubject">
    <w:name w:val="annotation subject"/>
    <w:basedOn w:val="CommentText"/>
    <w:next w:val="CommentText"/>
    <w:link w:val="CommentSubjectChar"/>
    <w:rsid w:val="00696EC1"/>
    <w:rPr>
      <w:b/>
      <w:bCs/>
    </w:rPr>
  </w:style>
  <w:style w:type="character" w:customStyle="1" w:styleId="CommentSubjectChar">
    <w:name w:val="Comment Subject Char"/>
    <w:link w:val="CommentSubject"/>
    <w:rsid w:val="00696EC1"/>
    <w:rPr>
      <w:b/>
      <w:bCs/>
    </w:rPr>
  </w:style>
  <w:style w:type="paragraph" w:styleId="Revision">
    <w:name w:val="Revision"/>
    <w:hidden/>
    <w:uiPriority w:val="99"/>
    <w:semiHidden/>
    <w:rsid w:val="00696EC1"/>
    <w:rPr>
      <w:sz w:val="24"/>
      <w:szCs w:val="24"/>
    </w:rPr>
  </w:style>
  <w:style w:type="paragraph" w:styleId="BalloonText">
    <w:name w:val="Balloon Text"/>
    <w:basedOn w:val="Normal"/>
    <w:link w:val="BalloonTextChar"/>
    <w:rsid w:val="00696E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96EC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9"/>
    <w:rsid w:val="006E53C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ListParagraph">
    <w:name w:val="List Paragraph"/>
    <w:basedOn w:val="Normal"/>
    <w:uiPriority w:val="34"/>
    <w:qFormat/>
    <w:rsid w:val="008D0F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7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FA6D8-2436-447A-A4EB-DD275A096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290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COMMONWEALTH OF PENNSYLVANIA</vt:lpstr>
    </vt:vector>
  </TitlesOfParts>
  <Company>Commonwealth of PA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COMMONWEALTH OF PENNSYLVANIA</dc:title>
  <dc:creator>DEP</dc:creator>
  <cp:lastModifiedBy>Daniel Moran</cp:lastModifiedBy>
  <cp:revision>3</cp:revision>
  <cp:lastPrinted>2010-11-30T19:37:00Z</cp:lastPrinted>
  <dcterms:created xsi:type="dcterms:W3CDTF">2023-03-03T23:32:00Z</dcterms:created>
  <dcterms:modified xsi:type="dcterms:W3CDTF">2023-03-13T21:30:00Z</dcterms:modified>
</cp:coreProperties>
</file>